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E83301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Dubrovniku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E83301">
        <w:rPr>
          <w:rFonts w:ascii="Times New Roman" w:hAnsi="Times New Roman" w:cs="Times New Roman"/>
          <w:sz w:val="24"/>
          <w:szCs w:val="24"/>
        </w:rPr>
        <w:t>03228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E83301">
        <w:rPr>
          <w:rFonts w:ascii="Times New Roman" w:hAnsi="Times New Roman" w:cs="Times New Roman"/>
          <w:sz w:val="24"/>
          <w:szCs w:val="24"/>
        </w:rPr>
        <w:t>03312062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E83301">
        <w:rPr>
          <w:rFonts w:ascii="Times New Roman" w:hAnsi="Times New Roman" w:cs="Times New Roman"/>
          <w:sz w:val="24"/>
          <w:szCs w:val="24"/>
        </w:rPr>
        <w:t xml:space="preserve"> 67505868091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E83301">
        <w:rPr>
          <w:rFonts w:ascii="Times New Roman" w:hAnsi="Times New Roman" w:cs="Times New Roman"/>
          <w:sz w:val="24"/>
          <w:szCs w:val="24"/>
        </w:rPr>
        <w:t xml:space="preserve"> Dubrovnik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E83301">
        <w:rPr>
          <w:rFonts w:ascii="Times New Roman" w:hAnsi="Times New Roman" w:cs="Times New Roman"/>
          <w:sz w:val="24"/>
          <w:szCs w:val="24"/>
        </w:rPr>
        <w:t>Bana Josipa Jelačića 12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E8330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E8330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E8330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DF1F62">
        <w:rPr>
          <w:rFonts w:ascii="Times New Roman" w:hAnsi="Times New Roman" w:cs="Times New Roman"/>
          <w:sz w:val="24"/>
          <w:szCs w:val="24"/>
        </w:rPr>
        <w:t>098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BA28BD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BA28BD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DF1F62">
        <w:rPr>
          <w:rFonts w:ascii="Times New Roman" w:hAnsi="Times New Roman" w:cs="Times New Roman"/>
          <w:sz w:val="24"/>
          <w:szCs w:val="24"/>
        </w:rPr>
        <w:t>2</w:t>
      </w:r>
      <w:r w:rsidR="00C80428">
        <w:rPr>
          <w:rFonts w:ascii="Times New Roman" w:hAnsi="Times New Roman" w:cs="Times New Roman"/>
          <w:sz w:val="24"/>
          <w:szCs w:val="24"/>
        </w:rPr>
        <w:t>3</w:t>
      </w:r>
    </w:p>
    <w:p w:rsidR="003D6855" w:rsidRPr="0030134A" w:rsidRDefault="00DF1F6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 w:rsidRPr="00DF1F62">
        <w:rPr>
          <w:rFonts w:ascii="Times New Roman" w:hAnsi="Times New Roman"/>
          <w:sz w:val="24"/>
          <w:szCs w:val="24"/>
        </w:rPr>
        <w:t>HR8723900011100015844</w:t>
      </w: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DF1F62">
        <w:rPr>
          <w:rFonts w:ascii="Times New Roman" w:hAnsi="Times New Roman" w:cs="Times New Roman"/>
          <w:sz w:val="24"/>
          <w:szCs w:val="24"/>
        </w:rPr>
        <w:t>Zlatko Karačić</w:t>
      </w:r>
      <w:r w:rsidR="002B3B2F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0C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C67FC1">
        <w:rPr>
          <w:rFonts w:ascii="Times New Roman" w:hAnsi="Times New Roman" w:cs="Times New Roman"/>
          <w:b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67FC1">
        <w:rPr>
          <w:rFonts w:ascii="Times New Roman" w:hAnsi="Times New Roman" w:cs="Times New Roman"/>
          <w:b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0C20A0">
        <w:rPr>
          <w:rFonts w:ascii="Times New Roman" w:hAnsi="Times New Roman" w:cs="Times New Roman"/>
          <w:b/>
          <w:sz w:val="24"/>
          <w:szCs w:val="24"/>
        </w:rPr>
        <w:t>2</w:t>
      </w:r>
      <w:r w:rsidR="00B612BB">
        <w:rPr>
          <w:rFonts w:ascii="Times New Roman" w:hAnsi="Times New Roman" w:cs="Times New Roman"/>
          <w:b/>
          <w:sz w:val="24"/>
          <w:szCs w:val="24"/>
        </w:rPr>
        <w:t>3</w:t>
      </w:r>
      <w:r w:rsidR="00674730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0A0" w:rsidRDefault="000C20A0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Zatvor u Dubrovniku  je ustrojbena jedinica Ministarstva pravosuđa i uprave, Uprave za zatvorski sustav i </w:t>
      </w:r>
      <w:proofErr w:type="spellStart"/>
      <w:r w:rsidRPr="000C20A0">
        <w:rPr>
          <w:rFonts w:ascii="Times New Roman" w:eastAsiaTheme="minorHAnsi" w:hAnsi="Times New Roman" w:cs="Times New Roman"/>
          <w:sz w:val="24"/>
          <w:szCs w:val="24"/>
        </w:rPr>
        <w:t>probaciju</w:t>
      </w:r>
      <w:proofErr w:type="spellEnd"/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, kazneno tijelo zatvorenog tipa u kojem se izvršavaju mjere istražnog zatvora i izdržavaju kazne zatvora, odnosno preostali dio kazne do 6 mjeseci izrečenih u kaznenom postupku, kao i kazna zatvora i </w:t>
      </w:r>
      <w:proofErr w:type="spellStart"/>
      <w:r w:rsidRPr="000C20A0">
        <w:rPr>
          <w:rFonts w:ascii="Times New Roman" w:eastAsiaTheme="minorHAnsi" w:hAnsi="Times New Roman" w:cs="Times New Roman"/>
          <w:sz w:val="24"/>
          <w:szCs w:val="24"/>
        </w:rPr>
        <w:t>supletorna</w:t>
      </w:r>
      <w:proofErr w:type="spellEnd"/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 kazna izrečena u prekršajnom postupku.</w:t>
      </w:r>
    </w:p>
    <w:p w:rsidR="006056DE" w:rsidRPr="006056DE" w:rsidRDefault="006056DE" w:rsidP="006056DE">
      <w:pPr>
        <w:rPr>
          <w:rFonts w:ascii="Times New Roman" w:eastAsiaTheme="minorHAnsi" w:hAnsi="Times New Roman" w:cs="Times New Roman"/>
          <w:sz w:val="24"/>
          <w:szCs w:val="24"/>
        </w:rPr>
      </w:pPr>
      <w:r w:rsidRPr="006056DE">
        <w:rPr>
          <w:rFonts w:ascii="Times New Roman" w:eastAsiaTheme="minorHAnsi" w:hAnsi="Times New Roman" w:cs="Times New Roman"/>
          <w:sz w:val="24"/>
          <w:szCs w:val="24"/>
        </w:rPr>
        <w:t>Rad Zatvora u Dubrovniku financira se iz sredstava Državnog proračuna, a kada je to moguće i iz ostvarenih vlastitih prihoda.</w:t>
      </w:r>
    </w:p>
    <w:p w:rsidR="006056DE" w:rsidRPr="000C20A0" w:rsidRDefault="00981092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Prema čl. 5. Pravilnika o financijskom izvještavanju u proračunskom računovodstvu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3/2015, 93/2015, 135/2015, 2/2017, 28/2017, 112/2018, 126/2019), obveznici proračunskog računovodstva za proračunsku godinu sastavljaju Obrasce: Bilanca (BIL), Izvještaj o prihodima i rashodima, primicima i izdacima (PR-RAS), Izvještaj o rashodima prema funkcijskoj klasifikaciji (RAS-funkcijski), Izvještaj o promjenama u vrijednosti i obujmu imovine i obveza (P-VRIO), Izvještaj o obvezama (OBVEZE), te bilješke uz financijske izvještaje, koje predstavljaju dopunu podataka uz financijske izvještaje.  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C67FC1">
        <w:rPr>
          <w:rFonts w:ascii="Times New Roman" w:hAnsi="Times New Roman" w:cs="Times New Roman"/>
          <w:b/>
          <w:sz w:val="24"/>
          <w:szCs w:val="24"/>
        </w:rPr>
        <w:t>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C67FC1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7A0903">
        <w:rPr>
          <w:rFonts w:ascii="Times New Roman" w:hAnsi="Times New Roman" w:cs="Times New Roman"/>
          <w:b/>
          <w:sz w:val="24"/>
          <w:szCs w:val="24"/>
        </w:rPr>
        <w:t>2</w:t>
      </w:r>
      <w:r w:rsidR="00A31BFD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9949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31BFD">
        <w:rPr>
          <w:rFonts w:ascii="Times New Roman" w:hAnsi="Times New Roman" w:cs="Times New Roman"/>
          <w:b/>
          <w:sz w:val="24"/>
          <w:szCs w:val="24"/>
        </w:rPr>
        <w:t>594</w:t>
      </w:r>
      <w:r w:rsidR="00994902">
        <w:rPr>
          <w:rFonts w:ascii="Times New Roman" w:hAnsi="Times New Roman" w:cs="Times New Roman"/>
          <w:b/>
          <w:sz w:val="24"/>
          <w:szCs w:val="24"/>
        </w:rPr>
        <w:t>.</w:t>
      </w:r>
      <w:r w:rsidR="00A31BFD">
        <w:rPr>
          <w:rFonts w:ascii="Times New Roman" w:hAnsi="Times New Roman" w:cs="Times New Roman"/>
          <w:b/>
          <w:sz w:val="24"/>
          <w:szCs w:val="24"/>
        </w:rPr>
        <w:t>181</w:t>
      </w:r>
      <w:r w:rsidR="00281450">
        <w:rPr>
          <w:rFonts w:ascii="Times New Roman" w:hAnsi="Times New Roman" w:cs="Times New Roman"/>
          <w:b/>
          <w:sz w:val="24"/>
          <w:szCs w:val="24"/>
        </w:rPr>
        <w:t>,</w:t>
      </w:r>
      <w:r w:rsidR="00A31BFD">
        <w:rPr>
          <w:rFonts w:ascii="Times New Roman" w:hAnsi="Times New Roman" w:cs="Times New Roman"/>
          <w:b/>
          <w:sz w:val="24"/>
          <w:szCs w:val="24"/>
        </w:rPr>
        <w:t>72</w:t>
      </w:r>
      <w:r w:rsidR="00994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1BFD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02" w:rsidRDefault="00560966" w:rsidP="00A3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C67FC1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67FC1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994902">
        <w:rPr>
          <w:rFonts w:ascii="Times New Roman" w:hAnsi="Times New Roman" w:cs="Times New Roman"/>
          <w:sz w:val="24"/>
          <w:szCs w:val="24"/>
        </w:rPr>
        <w:t>2</w:t>
      </w:r>
      <w:r w:rsidR="00A31BFD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 godine veći su za</w:t>
      </w:r>
      <w:r w:rsidR="00994902">
        <w:rPr>
          <w:rFonts w:ascii="Times New Roman" w:hAnsi="Times New Roman" w:cs="Times New Roman"/>
          <w:sz w:val="24"/>
          <w:szCs w:val="24"/>
        </w:rPr>
        <w:t xml:space="preserve"> </w:t>
      </w:r>
      <w:r w:rsidR="00A31BFD">
        <w:rPr>
          <w:rFonts w:ascii="Times New Roman" w:hAnsi="Times New Roman" w:cs="Times New Roman"/>
          <w:sz w:val="24"/>
          <w:szCs w:val="24"/>
        </w:rPr>
        <w:t>99</w:t>
      </w:r>
      <w:r w:rsidR="00994902">
        <w:rPr>
          <w:rFonts w:ascii="Times New Roman" w:hAnsi="Times New Roman" w:cs="Times New Roman"/>
          <w:sz w:val="24"/>
          <w:szCs w:val="24"/>
        </w:rPr>
        <w:t>.</w:t>
      </w:r>
      <w:r w:rsidR="00A31BFD">
        <w:rPr>
          <w:rFonts w:ascii="Times New Roman" w:hAnsi="Times New Roman" w:cs="Times New Roman"/>
          <w:sz w:val="24"/>
          <w:szCs w:val="24"/>
        </w:rPr>
        <w:t>114</w:t>
      </w:r>
      <w:r w:rsidR="00AE2B33">
        <w:rPr>
          <w:rFonts w:ascii="Times New Roman" w:hAnsi="Times New Roman" w:cs="Times New Roman"/>
          <w:sz w:val="24"/>
          <w:szCs w:val="24"/>
        </w:rPr>
        <w:t>,</w:t>
      </w:r>
      <w:r w:rsidR="00A31BFD">
        <w:rPr>
          <w:rFonts w:ascii="Times New Roman" w:hAnsi="Times New Roman" w:cs="Times New Roman"/>
          <w:sz w:val="24"/>
          <w:szCs w:val="24"/>
        </w:rPr>
        <w:t>49</w:t>
      </w:r>
      <w:r w:rsidR="0099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B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</w:t>
      </w:r>
    </w:p>
    <w:p w:rsidR="00994902" w:rsidRDefault="0099490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PRIHODI OD PRODAJE PROIZVODA I ROBE TE PRUŽENIH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4902" w:rsidRPr="00994902" w:rsidRDefault="00994902" w:rsidP="0099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</w:pPr>
      <w:r w:rsidRPr="00B2790E">
        <w:rPr>
          <w:rFonts w:ascii="Times New Roman" w:hAnsi="Times New Roman" w:cs="Times New Roman"/>
          <w:b/>
          <w:sz w:val="24"/>
          <w:szCs w:val="24"/>
        </w:rPr>
        <w:t>PRIHOD OD PRUŽENIH USLUGA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1B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1BFD">
        <w:rPr>
          <w:rFonts w:ascii="Times New Roman" w:hAnsi="Times New Roman" w:cs="Times New Roman"/>
          <w:sz w:val="24"/>
          <w:szCs w:val="24"/>
        </w:rPr>
        <w:t>258</w:t>
      </w:r>
      <w:r w:rsidR="00281450">
        <w:rPr>
          <w:rFonts w:ascii="Times New Roman" w:hAnsi="Times New Roman" w:cs="Times New Roman"/>
          <w:sz w:val="24"/>
          <w:szCs w:val="24"/>
        </w:rPr>
        <w:t>,</w:t>
      </w:r>
      <w:r w:rsidR="00A31BF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B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prihodi od pruženih usluga u iznosu 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isporuke obroka za pritvorsku jedinicu PU Dubrovačko neretvanske u iznosu od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636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, na prihode od sprovođenja zatvorenika u iznosu od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560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,00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eur,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na prihod od najma prostora za aparat za kavu u iznosu od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676,89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 prihod od recikliranja otpada</w:t>
      </w:r>
      <w:r w:rsidR="00C67FC1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i fotokopiranja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159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8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0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eur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 te prihod po ugovoru za rad zatvorenika izvan zatvora u iznosu</w:t>
      </w:r>
      <w:r w:rsidR="003E71D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1.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224</w:t>
      </w:r>
      <w:r w:rsidR="003E71D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74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. </w:t>
      </w:r>
    </w:p>
    <w:p w:rsidR="00560966" w:rsidRPr="0030134A" w:rsidRDefault="00560966" w:rsidP="00C13B07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RASHODI POSLOVANJA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C4747D">
        <w:rPr>
          <w:rFonts w:ascii="Times New Roman" w:hAnsi="Times New Roman"/>
          <w:b/>
          <w:bCs/>
          <w:sz w:val="24"/>
          <w:szCs w:val="24"/>
        </w:rPr>
        <w:t>577</w:t>
      </w:r>
      <w:r w:rsidR="00C13B07">
        <w:rPr>
          <w:rFonts w:ascii="Times New Roman" w:hAnsi="Times New Roman"/>
          <w:b/>
          <w:bCs/>
          <w:sz w:val="24"/>
          <w:szCs w:val="24"/>
        </w:rPr>
        <w:t>.</w:t>
      </w:r>
      <w:r w:rsidR="00C4747D">
        <w:rPr>
          <w:rFonts w:ascii="Times New Roman" w:hAnsi="Times New Roman"/>
          <w:b/>
          <w:bCs/>
          <w:sz w:val="24"/>
          <w:szCs w:val="24"/>
        </w:rPr>
        <w:t>652</w:t>
      </w:r>
      <w:r w:rsidR="00733BF8">
        <w:rPr>
          <w:rFonts w:ascii="Times New Roman" w:hAnsi="Times New Roman"/>
          <w:b/>
          <w:bCs/>
          <w:sz w:val="24"/>
          <w:szCs w:val="24"/>
        </w:rPr>
        <w:t>,</w:t>
      </w:r>
      <w:r w:rsidR="00C4747D">
        <w:rPr>
          <w:rFonts w:ascii="Times New Roman" w:hAnsi="Times New Roman"/>
          <w:b/>
          <w:bCs/>
          <w:sz w:val="24"/>
          <w:szCs w:val="24"/>
        </w:rPr>
        <w:t>79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D867DF" w:rsidRDefault="00D867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E7A1D" w:rsidRPr="0030134A" w:rsidRDefault="00BE7A1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poslovanja u tekućoj godini na dan 3</w:t>
      </w:r>
      <w:r w:rsidR="0028528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28528F">
        <w:rPr>
          <w:rFonts w:ascii="Times New Roman" w:hAnsi="Times New Roman"/>
          <w:sz w:val="24"/>
          <w:szCs w:val="24"/>
        </w:rPr>
        <w:t>lipnja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474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godine su veći za </w:t>
      </w:r>
      <w:r w:rsidR="00C4747D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.</w:t>
      </w:r>
      <w:r w:rsidR="00C4747D">
        <w:rPr>
          <w:rFonts w:ascii="Times New Roman" w:hAnsi="Times New Roman"/>
          <w:sz w:val="24"/>
          <w:szCs w:val="24"/>
        </w:rPr>
        <w:t>750</w:t>
      </w:r>
      <w:r w:rsidR="00733BF8">
        <w:rPr>
          <w:rFonts w:ascii="Times New Roman" w:hAnsi="Times New Roman"/>
          <w:sz w:val="24"/>
          <w:szCs w:val="24"/>
        </w:rPr>
        <w:t>,</w:t>
      </w:r>
      <w:r w:rsidR="00C4747D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u odnosu na izvještajno razdoblje prethodne godine </w:t>
      </w:r>
    </w:p>
    <w:p w:rsidR="00B2790E" w:rsidRDefault="00B2790E" w:rsidP="009C36DD">
      <w:pPr>
        <w:ind w:right="-477"/>
        <w:jc w:val="both"/>
        <w:rPr>
          <w:rFonts w:ascii="Times New Roman" w:hAnsi="Times New Roman"/>
          <w:b/>
          <w:sz w:val="24"/>
          <w:szCs w:val="24"/>
        </w:rPr>
      </w:pPr>
    </w:p>
    <w:p w:rsidR="009C36DD" w:rsidRPr="009C36DD" w:rsidRDefault="00560966" w:rsidP="00F36403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34A">
        <w:rPr>
          <w:rFonts w:ascii="Times New Roman" w:hAnsi="Times New Roman"/>
          <w:b/>
          <w:sz w:val="24"/>
          <w:szCs w:val="24"/>
        </w:rPr>
        <w:t>Rashodi za zaposlene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- </w:t>
      </w:r>
      <w:r w:rsidR="00C4747D">
        <w:rPr>
          <w:rFonts w:ascii="Times New Roman" w:hAnsi="Times New Roman"/>
          <w:sz w:val="24"/>
          <w:szCs w:val="24"/>
        </w:rPr>
        <w:t>484</w:t>
      </w:r>
      <w:r w:rsidR="00C13B07">
        <w:rPr>
          <w:rFonts w:ascii="Times New Roman" w:hAnsi="Times New Roman"/>
          <w:sz w:val="24"/>
          <w:szCs w:val="24"/>
        </w:rPr>
        <w:t>.</w:t>
      </w:r>
      <w:r w:rsidR="00C4747D">
        <w:rPr>
          <w:rFonts w:ascii="Times New Roman" w:hAnsi="Times New Roman"/>
          <w:sz w:val="24"/>
          <w:szCs w:val="24"/>
        </w:rPr>
        <w:t>385</w:t>
      </w:r>
      <w:r w:rsidR="0064203F">
        <w:rPr>
          <w:rFonts w:ascii="Times New Roman" w:hAnsi="Times New Roman"/>
          <w:sz w:val="24"/>
          <w:szCs w:val="24"/>
        </w:rPr>
        <w:t>,</w:t>
      </w:r>
      <w:r w:rsidR="00C4747D">
        <w:rPr>
          <w:rFonts w:ascii="Times New Roman" w:hAnsi="Times New Roman"/>
          <w:sz w:val="24"/>
          <w:szCs w:val="24"/>
        </w:rPr>
        <w:t>58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sz w:val="24"/>
          <w:szCs w:val="24"/>
        </w:rPr>
        <w:t>eur</w:t>
      </w:r>
      <w:proofErr w:type="spellEnd"/>
      <w:r w:rsidR="00C4747D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veći su za </w:t>
      </w:r>
      <w:r w:rsidR="0064203F">
        <w:rPr>
          <w:rFonts w:ascii="Times New Roman" w:hAnsi="Times New Roman"/>
          <w:sz w:val="24"/>
          <w:szCs w:val="24"/>
        </w:rPr>
        <w:t>7</w:t>
      </w:r>
      <w:r w:rsidR="00C4747D">
        <w:rPr>
          <w:rFonts w:ascii="Times New Roman" w:hAnsi="Times New Roman"/>
          <w:sz w:val="24"/>
          <w:szCs w:val="24"/>
        </w:rPr>
        <w:t>0</w:t>
      </w:r>
      <w:r w:rsidR="0064203F">
        <w:rPr>
          <w:rFonts w:ascii="Times New Roman" w:hAnsi="Times New Roman"/>
          <w:sz w:val="24"/>
          <w:szCs w:val="24"/>
        </w:rPr>
        <w:t>.</w:t>
      </w:r>
      <w:r w:rsidR="00C4747D">
        <w:rPr>
          <w:rFonts w:ascii="Times New Roman" w:hAnsi="Times New Roman"/>
          <w:sz w:val="24"/>
          <w:szCs w:val="24"/>
        </w:rPr>
        <w:t>064</w:t>
      </w:r>
      <w:r w:rsidR="0064203F">
        <w:rPr>
          <w:rFonts w:ascii="Times New Roman" w:hAnsi="Times New Roman"/>
          <w:sz w:val="24"/>
          <w:szCs w:val="24"/>
        </w:rPr>
        <w:t>,</w:t>
      </w:r>
      <w:r w:rsidR="00C4747D">
        <w:rPr>
          <w:rFonts w:ascii="Times New Roman" w:hAnsi="Times New Roman"/>
          <w:sz w:val="24"/>
          <w:szCs w:val="24"/>
        </w:rPr>
        <w:t>13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/>
          <w:sz w:val="24"/>
          <w:szCs w:val="24"/>
        </w:rPr>
        <w:t xml:space="preserve"> u odnosu na </w:t>
      </w:r>
      <w:r w:rsidR="00F36403">
        <w:rPr>
          <w:rFonts w:ascii="Times New Roman" w:hAnsi="Times New Roman"/>
          <w:sz w:val="24"/>
          <w:szCs w:val="24"/>
        </w:rPr>
        <w:t xml:space="preserve">izvještajno </w:t>
      </w:r>
      <w:r w:rsidR="003336FE" w:rsidRPr="0030134A">
        <w:rPr>
          <w:rFonts w:ascii="Times New Roman" w:hAnsi="Times New Roman"/>
          <w:sz w:val="24"/>
          <w:szCs w:val="24"/>
        </w:rPr>
        <w:t>razdoblje</w:t>
      </w:r>
      <w:r w:rsidR="00F36403">
        <w:rPr>
          <w:rFonts w:ascii="Times New Roman" w:hAnsi="Times New Roman"/>
          <w:sz w:val="24"/>
          <w:szCs w:val="24"/>
        </w:rPr>
        <w:t xml:space="preserve"> prethodne godine</w:t>
      </w:r>
      <w:r w:rsidR="009C36DD">
        <w:rPr>
          <w:rFonts w:ascii="Times New Roman" w:hAnsi="Times New Roman"/>
          <w:sz w:val="24"/>
          <w:szCs w:val="24"/>
        </w:rPr>
        <w:t xml:space="preserve">, </w:t>
      </w:r>
      <w:r w:rsidR="003336FE" w:rsidRPr="0030134A">
        <w:rPr>
          <w:rFonts w:ascii="Times New Roman" w:hAnsi="Times New Roman"/>
          <w:sz w:val="24"/>
          <w:szCs w:val="24"/>
        </w:rPr>
        <w:t xml:space="preserve"> </w:t>
      </w:r>
      <w:r w:rsidR="009C36DD"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plaće za redovan rad, ostale rashode za zaposlene ( jubilarne nagrade, regres, pomoći, darove i sl. ) i doprinose na plaću.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C36DD" w:rsidRPr="009C36DD" w:rsidRDefault="00560966" w:rsidP="009C36DD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– </w:t>
      </w:r>
      <w:r w:rsidR="007155CD">
        <w:rPr>
          <w:rFonts w:ascii="Times New Roman" w:hAnsi="Times New Roman"/>
          <w:sz w:val="24"/>
          <w:szCs w:val="24"/>
        </w:rPr>
        <w:t>92</w:t>
      </w:r>
      <w:r w:rsidR="00C13B07">
        <w:rPr>
          <w:rFonts w:ascii="Times New Roman" w:hAnsi="Times New Roman"/>
          <w:sz w:val="24"/>
          <w:szCs w:val="24"/>
        </w:rPr>
        <w:t>.</w:t>
      </w:r>
      <w:r w:rsidR="007155CD">
        <w:rPr>
          <w:rFonts w:ascii="Times New Roman" w:hAnsi="Times New Roman"/>
          <w:sz w:val="24"/>
          <w:szCs w:val="24"/>
        </w:rPr>
        <w:t>930</w:t>
      </w:r>
      <w:r w:rsidR="0064203F">
        <w:rPr>
          <w:rFonts w:ascii="Times New Roman" w:hAnsi="Times New Roman"/>
          <w:sz w:val="24"/>
          <w:szCs w:val="24"/>
        </w:rPr>
        <w:t>,5</w:t>
      </w:r>
      <w:r w:rsidR="007155CD">
        <w:rPr>
          <w:rFonts w:ascii="Times New Roman" w:hAnsi="Times New Roman"/>
          <w:sz w:val="24"/>
          <w:szCs w:val="24"/>
        </w:rPr>
        <w:t>3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5CD">
        <w:rPr>
          <w:rFonts w:ascii="Times New Roman" w:hAnsi="Times New Roman"/>
          <w:sz w:val="24"/>
          <w:szCs w:val="24"/>
        </w:rPr>
        <w:t>eur</w:t>
      </w:r>
      <w:proofErr w:type="spellEnd"/>
      <w:r w:rsidR="007155CD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r w:rsidR="0028528F">
        <w:rPr>
          <w:rFonts w:ascii="Times New Roman" w:hAnsi="Times New Roman"/>
          <w:sz w:val="24"/>
          <w:szCs w:val="24"/>
        </w:rPr>
        <w:t xml:space="preserve">veći </w:t>
      </w:r>
      <w:r w:rsidR="00E06AAE" w:rsidRPr="0030134A">
        <w:rPr>
          <w:rFonts w:ascii="Times New Roman" w:hAnsi="Times New Roman"/>
          <w:sz w:val="24"/>
          <w:szCs w:val="24"/>
        </w:rPr>
        <w:t xml:space="preserve">su za </w:t>
      </w:r>
      <w:r w:rsidR="007155CD">
        <w:rPr>
          <w:rFonts w:ascii="Times New Roman" w:hAnsi="Times New Roman"/>
          <w:sz w:val="24"/>
          <w:szCs w:val="24"/>
        </w:rPr>
        <w:t>11</w:t>
      </w:r>
      <w:r w:rsidR="00C13B07">
        <w:rPr>
          <w:rFonts w:ascii="Times New Roman" w:hAnsi="Times New Roman"/>
          <w:sz w:val="24"/>
          <w:szCs w:val="24"/>
        </w:rPr>
        <w:t>.</w:t>
      </w:r>
      <w:r w:rsidR="007155CD">
        <w:rPr>
          <w:rFonts w:ascii="Times New Roman" w:hAnsi="Times New Roman"/>
          <w:sz w:val="24"/>
          <w:szCs w:val="24"/>
        </w:rPr>
        <w:t>610</w:t>
      </w:r>
      <w:r w:rsidR="0064203F">
        <w:rPr>
          <w:rFonts w:ascii="Times New Roman" w:hAnsi="Times New Roman"/>
          <w:sz w:val="24"/>
          <w:szCs w:val="24"/>
        </w:rPr>
        <w:t>,5</w:t>
      </w:r>
      <w:r w:rsidR="007155CD">
        <w:rPr>
          <w:rFonts w:ascii="Times New Roman" w:hAnsi="Times New Roman"/>
          <w:sz w:val="24"/>
          <w:szCs w:val="24"/>
        </w:rPr>
        <w:t>3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5CD">
        <w:rPr>
          <w:rFonts w:ascii="Times New Roman" w:hAnsi="Times New Roman"/>
          <w:sz w:val="24"/>
          <w:szCs w:val="24"/>
        </w:rPr>
        <w:t>eur</w:t>
      </w:r>
      <w:proofErr w:type="spellEnd"/>
      <w:r w:rsidR="00C13B07">
        <w:rPr>
          <w:rFonts w:ascii="Times New Roman" w:hAnsi="Times New Roman"/>
          <w:sz w:val="24"/>
          <w:szCs w:val="24"/>
        </w:rPr>
        <w:t xml:space="preserve"> u donosu na </w:t>
      </w:r>
      <w:r w:rsidR="004C5F13">
        <w:rPr>
          <w:rFonts w:ascii="Times New Roman" w:hAnsi="Times New Roman"/>
          <w:sz w:val="24"/>
          <w:szCs w:val="24"/>
        </w:rPr>
        <w:t xml:space="preserve">izvještajno </w:t>
      </w:r>
      <w:r w:rsidR="00C13B07">
        <w:rPr>
          <w:rFonts w:ascii="Times New Roman" w:hAnsi="Times New Roman"/>
          <w:sz w:val="24"/>
          <w:szCs w:val="24"/>
        </w:rPr>
        <w:t>razdoblje</w:t>
      </w:r>
      <w:r w:rsidR="004C5F13">
        <w:rPr>
          <w:rFonts w:ascii="Times New Roman" w:hAnsi="Times New Roman"/>
          <w:sz w:val="24"/>
          <w:szCs w:val="24"/>
        </w:rPr>
        <w:t xml:space="preserve"> prethodne godine</w:t>
      </w:r>
      <w:r w:rsidR="0028528F">
        <w:rPr>
          <w:rFonts w:ascii="Times New Roman" w:hAnsi="Times New Roman"/>
          <w:sz w:val="24"/>
          <w:szCs w:val="24"/>
        </w:rPr>
        <w:t xml:space="preserve"> (povećanje se najviše odnosi na</w:t>
      </w:r>
      <w:r w:rsidR="0064203F">
        <w:rPr>
          <w:rFonts w:ascii="Times New Roman" w:hAnsi="Times New Roman"/>
          <w:sz w:val="24"/>
          <w:szCs w:val="24"/>
        </w:rPr>
        <w:t xml:space="preserve"> </w:t>
      </w:r>
      <w:r w:rsidR="007155CD">
        <w:rPr>
          <w:rFonts w:ascii="Times New Roman" w:hAnsi="Times New Roman"/>
          <w:sz w:val="24"/>
          <w:szCs w:val="24"/>
        </w:rPr>
        <w:t xml:space="preserve">povećanje troškova namirnica </w:t>
      </w:r>
      <w:r w:rsidR="0028528F">
        <w:rPr>
          <w:rFonts w:ascii="Times New Roman" w:hAnsi="Times New Roman"/>
          <w:sz w:val="24"/>
          <w:szCs w:val="24"/>
        </w:rPr>
        <w:t>)</w:t>
      </w:r>
      <w:r w:rsidR="009C36DD">
        <w:rPr>
          <w:rFonts w:ascii="Times New Roman" w:hAnsi="Times New Roman"/>
          <w:sz w:val="24"/>
          <w:szCs w:val="24"/>
        </w:rPr>
        <w:t xml:space="preserve">, a odnose se na </w:t>
      </w:r>
      <w:r w:rsidR="009C36DD"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troškova zaposlenima, rashoda za materijal i energiju, rashoda za usluge, te ostalih nespomenutih  rashoda.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E157CF">
        <w:rPr>
          <w:rFonts w:ascii="Times New Roman" w:hAnsi="Times New Roman"/>
          <w:b/>
          <w:bCs/>
          <w:sz w:val="24"/>
          <w:szCs w:val="24"/>
        </w:rPr>
        <w:t>336</w:t>
      </w:r>
      <w:r w:rsidR="0064203F">
        <w:rPr>
          <w:rFonts w:ascii="Times New Roman" w:hAnsi="Times New Roman"/>
          <w:b/>
          <w:bCs/>
          <w:sz w:val="24"/>
          <w:szCs w:val="24"/>
        </w:rPr>
        <w:t>,</w:t>
      </w:r>
      <w:r w:rsidR="00E157CF">
        <w:rPr>
          <w:rFonts w:ascii="Times New Roman" w:hAnsi="Times New Roman"/>
          <w:b/>
          <w:bCs/>
          <w:sz w:val="24"/>
          <w:szCs w:val="24"/>
        </w:rPr>
        <w:t>68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157CF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8528F" w:rsidRDefault="0028528F" w:rsidP="0064203F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rashodi na dan 30. lipnja 202</w:t>
      </w:r>
      <w:r w:rsidR="00E157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="0064203F">
        <w:rPr>
          <w:rFonts w:ascii="Times New Roman" w:hAnsi="Times New Roman"/>
          <w:sz w:val="24"/>
          <w:szCs w:val="24"/>
        </w:rPr>
        <w:t xml:space="preserve">veći su </w:t>
      </w:r>
      <w:r>
        <w:rPr>
          <w:rFonts w:ascii="Times New Roman" w:hAnsi="Times New Roman"/>
          <w:sz w:val="24"/>
          <w:szCs w:val="24"/>
        </w:rPr>
        <w:t xml:space="preserve">za </w:t>
      </w:r>
      <w:r w:rsidR="00E157CF">
        <w:rPr>
          <w:rFonts w:ascii="Times New Roman" w:hAnsi="Times New Roman"/>
          <w:sz w:val="24"/>
          <w:szCs w:val="24"/>
        </w:rPr>
        <w:t>75</w:t>
      </w:r>
      <w:r w:rsidR="0064203F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57CF">
        <w:rPr>
          <w:rFonts w:ascii="Times New Roman" w:hAnsi="Times New Roman"/>
          <w:sz w:val="24"/>
          <w:szCs w:val="24"/>
        </w:rPr>
        <w:t>eur</w:t>
      </w:r>
      <w:proofErr w:type="spellEnd"/>
      <w:r w:rsidR="00E15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 odnosu na izvještajno razdoblje prethodne godine</w:t>
      </w:r>
    </w:p>
    <w:p w:rsidR="005D348C" w:rsidRPr="0030134A" w:rsidRDefault="0028528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60966" w:rsidRDefault="008C1EA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VIŠAK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6C1869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="006C186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528</w:t>
      </w:r>
      <w:r w:rsidR="0064203F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93</w:t>
      </w:r>
      <w:r w:rsidR="006C186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613562" w:rsidRDefault="0061356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36DD" w:rsidRPr="009C36DD" w:rsidRDefault="008C1EA5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Višak prihod je iskorišten za pokriće </w:t>
      </w:r>
      <w:r w:rsidR="009C36DD" w:rsidRPr="009C36DD">
        <w:rPr>
          <w:rFonts w:ascii="Times New Roman" w:hAnsi="Times New Roman"/>
          <w:bCs/>
          <w:sz w:val="24"/>
          <w:szCs w:val="24"/>
        </w:rPr>
        <w:t>prenesen</w:t>
      </w:r>
      <w:r w:rsidR="009C36DD">
        <w:rPr>
          <w:rFonts w:ascii="Times New Roman" w:hAnsi="Times New Roman"/>
          <w:bCs/>
          <w:sz w:val="24"/>
          <w:szCs w:val="24"/>
        </w:rPr>
        <w:t>og</w:t>
      </w:r>
      <w:r w:rsidR="009C36DD" w:rsidRPr="009C36DD">
        <w:rPr>
          <w:rFonts w:ascii="Times New Roman" w:hAnsi="Times New Roman"/>
          <w:bCs/>
          <w:sz w:val="24"/>
          <w:szCs w:val="24"/>
        </w:rPr>
        <w:t xml:space="preserve"> manjak prihoda iz prethodne godine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C36DD">
        <w:rPr>
          <w:rFonts w:ascii="Times New Roman" w:hAnsi="Times New Roman"/>
          <w:bCs/>
          <w:sz w:val="24"/>
          <w:szCs w:val="24"/>
        </w:rPr>
        <w:t xml:space="preserve"> </w:t>
      </w:r>
    </w:p>
    <w:p w:rsidR="009C36DD" w:rsidRPr="0030134A" w:rsidRDefault="009C36D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lastRenderedPageBreak/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410347">
        <w:rPr>
          <w:rFonts w:ascii="Times New Roman" w:hAnsi="Times New Roman" w:cs="Times New Roman"/>
          <w:b/>
          <w:sz w:val="24"/>
          <w:szCs w:val="24"/>
        </w:rPr>
        <w:t>0</w:t>
      </w:r>
      <w:r w:rsidRPr="00834416">
        <w:rPr>
          <w:rFonts w:ascii="Times New Roman" w:hAnsi="Times New Roman" w:cs="Times New Roman"/>
          <w:b/>
          <w:sz w:val="24"/>
          <w:szCs w:val="24"/>
        </w:rPr>
        <w:t>.</w:t>
      </w:r>
      <w:r w:rsidR="00410347">
        <w:rPr>
          <w:rFonts w:ascii="Times New Roman" w:hAnsi="Times New Roman" w:cs="Times New Roman"/>
          <w:b/>
          <w:sz w:val="24"/>
          <w:szCs w:val="24"/>
        </w:rPr>
        <w:t>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4C3096">
        <w:rPr>
          <w:rFonts w:ascii="Times New Roman" w:hAnsi="Times New Roman" w:cs="Times New Roman"/>
          <w:b/>
          <w:sz w:val="24"/>
          <w:szCs w:val="24"/>
        </w:rPr>
        <w:t>2</w:t>
      </w:r>
      <w:r w:rsidR="008C1EA5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BE7A1D" w:rsidRDefault="00BE7A1D" w:rsidP="00BE7A1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BE7A1D" w:rsidP="00C7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u iznosu od </w:t>
      </w:r>
      <w:r w:rsidR="00C4440A">
        <w:rPr>
          <w:rFonts w:ascii="Times New Roman" w:hAnsi="Times New Roman" w:cs="Times New Roman"/>
          <w:sz w:val="24"/>
          <w:szCs w:val="24"/>
        </w:rPr>
        <w:t>9</w:t>
      </w:r>
      <w:r w:rsidR="008C1EA5">
        <w:rPr>
          <w:rFonts w:ascii="Times New Roman" w:hAnsi="Times New Roman" w:cs="Times New Roman"/>
          <w:sz w:val="24"/>
          <w:szCs w:val="24"/>
        </w:rPr>
        <w:t>7</w:t>
      </w:r>
      <w:r w:rsidR="00C4440A">
        <w:rPr>
          <w:rFonts w:ascii="Times New Roman" w:hAnsi="Times New Roman" w:cs="Times New Roman"/>
          <w:sz w:val="24"/>
          <w:szCs w:val="24"/>
        </w:rPr>
        <w:t>.</w:t>
      </w:r>
      <w:r w:rsidR="008C1EA5">
        <w:rPr>
          <w:rFonts w:ascii="Times New Roman" w:hAnsi="Times New Roman" w:cs="Times New Roman"/>
          <w:sz w:val="24"/>
          <w:szCs w:val="24"/>
        </w:rPr>
        <w:t>066</w:t>
      </w:r>
      <w:r w:rsidR="00C4440A">
        <w:rPr>
          <w:rFonts w:ascii="Times New Roman" w:hAnsi="Times New Roman" w:cs="Times New Roman"/>
          <w:sz w:val="24"/>
          <w:szCs w:val="24"/>
        </w:rPr>
        <w:t>,</w:t>
      </w:r>
      <w:r w:rsidR="008C1EA5">
        <w:rPr>
          <w:rFonts w:ascii="Times New Roman" w:hAnsi="Times New Roman" w:cs="Times New Roman"/>
          <w:sz w:val="24"/>
          <w:szCs w:val="24"/>
        </w:rPr>
        <w:t>89</w:t>
      </w:r>
      <w:r w:rsidR="00C4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5377B8">
        <w:rPr>
          <w:rFonts w:ascii="Times New Roman" w:hAnsi="Times New Roman" w:cs="Times New Roman"/>
          <w:sz w:val="24"/>
          <w:szCs w:val="24"/>
        </w:rPr>
        <w:t xml:space="preserve">dospjele obveze </w:t>
      </w:r>
      <w:r w:rsidR="0062652A">
        <w:rPr>
          <w:rFonts w:ascii="Times New Roman" w:hAnsi="Times New Roman" w:cs="Times New Roman"/>
          <w:sz w:val="24"/>
          <w:szCs w:val="24"/>
        </w:rPr>
        <w:t xml:space="preserve">za materijalne rashode </w:t>
      </w:r>
      <w:bookmarkStart w:id="0" w:name="_GoBack"/>
      <w:bookmarkEnd w:id="0"/>
      <w:r w:rsidR="005377B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C1EA5">
        <w:rPr>
          <w:rFonts w:ascii="Times New Roman" w:hAnsi="Times New Roman" w:cs="Times New Roman"/>
          <w:sz w:val="24"/>
          <w:szCs w:val="24"/>
        </w:rPr>
        <w:t>40</w:t>
      </w:r>
      <w:r w:rsidR="00C4440A">
        <w:rPr>
          <w:rFonts w:ascii="Times New Roman" w:hAnsi="Times New Roman" w:cs="Times New Roman"/>
          <w:sz w:val="24"/>
          <w:szCs w:val="24"/>
        </w:rPr>
        <w:t>,</w:t>
      </w:r>
      <w:r w:rsidR="008C1EA5">
        <w:rPr>
          <w:rFonts w:ascii="Times New Roman" w:hAnsi="Times New Roman" w:cs="Times New Roman"/>
          <w:sz w:val="24"/>
          <w:szCs w:val="24"/>
        </w:rPr>
        <w:t>82</w:t>
      </w:r>
      <w:r w:rsidR="007E6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377B8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 xml:space="preserve">nedospjele obveze i to na </w:t>
      </w:r>
      <w:r w:rsidR="004C3096">
        <w:rPr>
          <w:rFonts w:ascii="Times New Roman" w:hAnsi="Times New Roman" w:cs="Times New Roman"/>
          <w:sz w:val="24"/>
          <w:szCs w:val="24"/>
        </w:rPr>
        <w:t xml:space="preserve">obveze za zaposlene u iznosu od </w:t>
      </w:r>
      <w:r w:rsidR="008C1EA5">
        <w:rPr>
          <w:rFonts w:ascii="Times New Roman" w:hAnsi="Times New Roman" w:cs="Times New Roman"/>
          <w:sz w:val="24"/>
          <w:szCs w:val="24"/>
        </w:rPr>
        <w:t>85</w:t>
      </w:r>
      <w:r w:rsidR="00C76597">
        <w:rPr>
          <w:rFonts w:ascii="Times New Roman" w:hAnsi="Times New Roman" w:cs="Times New Roman"/>
          <w:sz w:val="24"/>
          <w:szCs w:val="24"/>
        </w:rPr>
        <w:t>.</w:t>
      </w:r>
      <w:r w:rsidR="008C1EA5">
        <w:rPr>
          <w:rFonts w:ascii="Times New Roman" w:hAnsi="Times New Roman" w:cs="Times New Roman"/>
          <w:sz w:val="24"/>
          <w:szCs w:val="24"/>
        </w:rPr>
        <w:t>198</w:t>
      </w:r>
      <w:r w:rsidR="00C4440A">
        <w:rPr>
          <w:rFonts w:ascii="Times New Roman" w:hAnsi="Times New Roman" w:cs="Times New Roman"/>
          <w:sz w:val="24"/>
          <w:szCs w:val="24"/>
        </w:rPr>
        <w:t>,</w:t>
      </w:r>
      <w:r w:rsidR="008C1EA5">
        <w:rPr>
          <w:rFonts w:ascii="Times New Roman" w:hAnsi="Times New Roman" w:cs="Times New Roman"/>
          <w:sz w:val="24"/>
          <w:szCs w:val="24"/>
        </w:rPr>
        <w:t>25</w:t>
      </w:r>
      <w:r w:rsidR="00C7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76597">
        <w:rPr>
          <w:rFonts w:ascii="Times New Roman" w:hAnsi="Times New Roman" w:cs="Times New Roman"/>
          <w:sz w:val="24"/>
          <w:szCs w:val="24"/>
        </w:rPr>
        <w:t xml:space="preserve">, obveze za materijalne rashode u iznosu od </w:t>
      </w:r>
      <w:r w:rsidR="00C4440A">
        <w:rPr>
          <w:rFonts w:ascii="Times New Roman" w:hAnsi="Times New Roman" w:cs="Times New Roman"/>
          <w:sz w:val="24"/>
          <w:szCs w:val="24"/>
        </w:rPr>
        <w:t>7</w:t>
      </w:r>
      <w:r w:rsidR="00C76597">
        <w:rPr>
          <w:rFonts w:ascii="Times New Roman" w:hAnsi="Times New Roman" w:cs="Times New Roman"/>
          <w:sz w:val="24"/>
          <w:szCs w:val="24"/>
        </w:rPr>
        <w:t>.</w:t>
      </w:r>
      <w:r w:rsidR="008C1EA5">
        <w:rPr>
          <w:rFonts w:ascii="Times New Roman" w:hAnsi="Times New Roman" w:cs="Times New Roman"/>
          <w:sz w:val="24"/>
          <w:szCs w:val="24"/>
        </w:rPr>
        <w:t>92</w:t>
      </w:r>
      <w:r w:rsidR="0062652A">
        <w:rPr>
          <w:rFonts w:ascii="Times New Roman" w:hAnsi="Times New Roman" w:cs="Times New Roman"/>
          <w:sz w:val="24"/>
          <w:szCs w:val="24"/>
        </w:rPr>
        <w:t>1</w:t>
      </w:r>
      <w:r w:rsidR="00C4440A">
        <w:rPr>
          <w:rFonts w:ascii="Times New Roman" w:hAnsi="Times New Roman" w:cs="Times New Roman"/>
          <w:sz w:val="24"/>
          <w:szCs w:val="24"/>
        </w:rPr>
        <w:t>,</w:t>
      </w:r>
      <w:r w:rsidR="008C1EA5">
        <w:rPr>
          <w:rFonts w:ascii="Times New Roman" w:hAnsi="Times New Roman" w:cs="Times New Roman"/>
          <w:sz w:val="24"/>
          <w:szCs w:val="24"/>
        </w:rPr>
        <w:t>9</w:t>
      </w:r>
      <w:r w:rsidR="0062652A">
        <w:rPr>
          <w:rFonts w:ascii="Times New Roman" w:hAnsi="Times New Roman" w:cs="Times New Roman"/>
          <w:sz w:val="24"/>
          <w:szCs w:val="24"/>
        </w:rPr>
        <w:t>7</w:t>
      </w:r>
      <w:r w:rsidR="00C7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76597">
        <w:rPr>
          <w:rFonts w:ascii="Times New Roman" w:hAnsi="Times New Roman" w:cs="Times New Roman"/>
          <w:sz w:val="24"/>
          <w:szCs w:val="24"/>
        </w:rPr>
        <w:t xml:space="preserve">, te ostale tekuće obveze u iznosu od </w:t>
      </w:r>
      <w:r w:rsidR="008C1EA5">
        <w:rPr>
          <w:rFonts w:ascii="Times New Roman" w:hAnsi="Times New Roman" w:cs="Times New Roman"/>
          <w:sz w:val="24"/>
          <w:szCs w:val="24"/>
        </w:rPr>
        <w:t>3</w:t>
      </w:r>
      <w:r w:rsidR="00C76597">
        <w:rPr>
          <w:rFonts w:ascii="Times New Roman" w:hAnsi="Times New Roman" w:cs="Times New Roman"/>
          <w:sz w:val="24"/>
          <w:szCs w:val="24"/>
        </w:rPr>
        <w:t>.</w:t>
      </w:r>
      <w:r w:rsidR="008C1EA5">
        <w:rPr>
          <w:rFonts w:ascii="Times New Roman" w:hAnsi="Times New Roman" w:cs="Times New Roman"/>
          <w:sz w:val="24"/>
          <w:szCs w:val="24"/>
        </w:rPr>
        <w:t>905</w:t>
      </w:r>
      <w:r w:rsidR="00C4440A">
        <w:rPr>
          <w:rFonts w:ascii="Times New Roman" w:hAnsi="Times New Roman" w:cs="Times New Roman"/>
          <w:sz w:val="24"/>
          <w:szCs w:val="24"/>
        </w:rPr>
        <w:t>,</w:t>
      </w:r>
      <w:r w:rsidR="008C1EA5">
        <w:rPr>
          <w:rFonts w:ascii="Times New Roman" w:hAnsi="Times New Roman" w:cs="Times New Roman"/>
          <w:sz w:val="24"/>
          <w:szCs w:val="24"/>
        </w:rPr>
        <w:t>85</w:t>
      </w:r>
      <w:r w:rsidR="00C7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C1EA5">
        <w:rPr>
          <w:rFonts w:ascii="Times New Roman" w:hAnsi="Times New Roman" w:cs="Times New Roman"/>
          <w:sz w:val="24"/>
          <w:szCs w:val="24"/>
        </w:rPr>
        <w:t>.</w:t>
      </w:r>
      <w:r w:rsidR="004C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Pr="0030134A" w:rsidRDefault="001E55C2" w:rsidP="001E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Dubrovniku, </w:t>
      </w:r>
      <w:r w:rsidR="006265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103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41034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370D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za kontakt: Ivana Duždević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Tel. 020/357-789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 R A V I T E L J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Zlatko Karačić</w:t>
      </w: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52A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0F7EB8"/>
    <w:multiLevelType w:val="hybridMultilevel"/>
    <w:tmpl w:val="7E4240F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742A8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20A0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17AA"/>
    <w:rsid w:val="001258FD"/>
    <w:rsid w:val="00131092"/>
    <w:rsid w:val="00134325"/>
    <w:rsid w:val="001347E4"/>
    <w:rsid w:val="001370DB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3973"/>
    <w:rsid w:val="00224154"/>
    <w:rsid w:val="00227EF6"/>
    <w:rsid w:val="00231C3C"/>
    <w:rsid w:val="002421E6"/>
    <w:rsid w:val="002502FA"/>
    <w:rsid w:val="0025576F"/>
    <w:rsid w:val="00263545"/>
    <w:rsid w:val="00280852"/>
    <w:rsid w:val="00281450"/>
    <w:rsid w:val="0028528F"/>
    <w:rsid w:val="0028733B"/>
    <w:rsid w:val="002A5BCC"/>
    <w:rsid w:val="002B3B2F"/>
    <w:rsid w:val="002B42E8"/>
    <w:rsid w:val="002C6946"/>
    <w:rsid w:val="002C69CD"/>
    <w:rsid w:val="002D001A"/>
    <w:rsid w:val="002D3111"/>
    <w:rsid w:val="002D378B"/>
    <w:rsid w:val="002D5F91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97D16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71D0"/>
    <w:rsid w:val="003F4A76"/>
    <w:rsid w:val="0040011B"/>
    <w:rsid w:val="004001AF"/>
    <w:rsid w:val="00401FF0"/>
    <w:rsid w:val="00403E64"/>
    <w:rsid w:val="00410347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C3096"/>
    <w:rsid w:val="004C5F13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7B8"/>
    <w:rsid w:val="00551FB2"/>
    <w:rsid w:val="00560966"/>
    <w:rsid w:val="00561AEE"/>
    <w:rsid w:val="0057198F"/>
    <w:rsid w:val="0057460E"/>
    <w:rsid w:val="00583EA0"/>
    <w:rsid w:val="005925B3"/>
    <w:rsid w:val="00594C33"/>
    <w:rsid w:val="005A5615"/>
    <w:rsid w:val="005A5E05"/>
    <w:rsid w:val="005B7D2D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6DE"/>
    <w:rsid w:val="0060580A"/>
    <w:rsid w:val="00607233"/>
    <w:rsid w:val="00611730"/>
    <w:rsid w:val="00613562"/>
    <w:rsid w:val="00624712"/>
    <w:rsid w:val="0062652A"/>
    <w:rsid w:val="006363CF"/>
    <w:rsid w:val="0063791C"/>
    <w:rsid w:val="00640B4C"/>
    <w:rsid w:val="0064203F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74730"/>
    <w:rsid w:val="00693C03"/>
    <w:rsid w:val="0069735E"/>
    <w:rsid w:val="006C1869"/>
    <w:rsid w:val="006E6D0F"/>
    <w:rsid w:val="006E75B4"/>
    <w:rsid w:val="006F0C17"/>
    <w:rsid w:val="006F4AEC"/>
    <w:rsid w:val="006F7819"/>
    <w:rsid w:val="006F7A34"/>
    <w:rsid w:val="00703269"/>
    <w:rsid w:val="007065CE"/>
    <w:rsid w:val="00710BA1"/>
    <w:rsid w:val="007155CD"/>
    <w:rsid w:val="00720D62"/>
    <w:rsid w:val="007243A0"/>
    <w:rsid w:val="00726272"/>
    <w:rsid w:val="00733BF8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0903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686B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5A1"/>
    <w:rsid w:val="00836CD9"/>
    <w:rsid w:val="00842572"/>
    <w:rsid w:val="008508DD"/>
    <w:rsid w:val="008570A3"/>
    <w:rsid w:val="008570A8"/>
    <w:rsid w:val="00861D48"/>
    <w:rsid w:val="00873794"/>
    <w:rsid w:val="008754C3"/>
    <w:rsid w:val="0087684B"/>
    <w:rsid w:val="008A4A7B"/>
    <w:rsid w:val="008A5E8E"/>
    <w:rsid w:val="008B1B92"/>
    <w:rsid w:val="008C1EA5"/>
    <w:rsid w:val="008C215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81092"/>
    <w:rsid w:val="00984FC6"/>
    <w:rsid w:val="00994902"/>
    <w:rsid w:val="0099577C"/>
    <w:rsid w:val="009A1B8A"/>
    <w:rsid w:val="009A4F81"/>
    <w:rsid w:val="009B1275"/>
    <w:rsid w:val="009B6186"/>
    <w:rsid w:val="009C0D21"/>
    <w:rsid w:val="009C36DD"/>
    <w:rsid w:val="009C4792"/>
    <w:rsid w:val="009D188C"/>
    <w:rsid w:val="009D1C88"/>
    <w:rsid w:val="009D1D0F"/>
    <w:rsid w:val="009D7C9C"/>
    <w:rsid w:val="009E193A"/>
    <w:rsid w:val="009E2069"/>
    <w:rsid w:val="009E23C8"/>
    <w:rsid w:val="009E3D90"/>
    <w:rsid w:val="009F0645"/>
    <w:rsid w:val="00A002AD"/>
    <w:rsid w:val="00A17CF0"/>
    <w:rsid w:val="00A22280"/>
    <w:rsid w:val="00A26124"/>
    <w:rsid w:val="00A270E5"/>
    <w:rsid w:val="00A31BDF"/>
    <w:rsid w:val="00A31BFD"/>
    <w:rsid w:val="00A36845"/>
    <w:rsid w:val="00A45F0B"/>
    <w:rsid w:val="00A51D05"/>
    <w:rsid w:val="00A5423B"/>
    <w:rsid w:val="00A6277F"/>
    <w:rsid w:val="00A62932"/>
    <w:rsid w:val="00A664FA"/>
    <w:rsid w:val="00A75719"/>
    <w:rsid w:val="00A76DD8"/>
    <w:rsid w:val="00A82F9D"/>
    <w:rsid w:val="00A84920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2B33"/>
    <w:rsid w:val="00AF0E37"/>
    <w:rsid w:val="00AF5E5D"/>
    <w:rsid w:val="00AF6221"/>
    <w:rsid w:val="00B11C80"/>
    <w:rsid w:val="00B2465D"/>
    <w:rsid w:val="00B2790E"/>
    <w:rsid w:val="00B307E5"/>
    <w:rsid w:val="00B52FC6"/>
    <w:rsid w:val="00B55328"/>
    <w:rsid w:val="00B612BB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28BD"/>
    <w:rsid w:val="00BA7B50"/>
    <w:rsid w:val="00BB0CAE"/>
    <w:rsid w:val="00BB37B3"/>
    <w:rsid w:val="00BB3BC2"/>
    <w:rsid w:val="00BC1412"/>
    <w:rsid w:val="00BD61E4"/>
    <w:rsid w:val="00BE4BFC"/>
    <w:rsid w:val="00BE6993"/>
    <w:rsid w:val="00BE7A1D"/>
    <w:rsid w:val="00BF13BA"/>
    <w:rsid w:val="00C13B07"/>
    <w:rsid w:val="00C14345"/>
    <w:rsid w:val="00C21973"/>
    <w:rsid w:val="00C23D94"/>
    <w:rsid w:val="00C32045"/>
    <w:rsid w:val="00C37FFD"/>
    <w:rsid w:val="00C43DBE"/>
    <w:rsid w:val="00C4440A"/>
    <w:rsid w:val="00C44E35"/>
    <w:rsid w:val="00C46433"/>
    <w:rsid w:val="00C4747D"/>
    <w:rsid w:val="00C55A83"/>
    <w:rsid w:val="00C67530"/>
    <w:rsid w:val="00C67FC1"/>
    <w:rsid w:val="00C7633A"/>
    <w:rsid w:val="00C76597"/>
    <w:rsid w:val="00C80428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2AB2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4BB8"/>
    <w:rsid w:val="00D36B47"/>
    <w:rsid w:val="00D40106"/>
    <w:rsid w:val="00D46DFA"/>
    <w:rsid w:val="00D50ED0"/>
    <w:rsid w:val="00D51714"/>
    <w:rsid w:val="00D57ADE"/>
    <w:rsid w:val="00D6097E"/>
    <w:rsid w:val="00D61DB3"/>
    <w:rsid w:val="00D66EAF"/>
    <w:rsid w:val="00D867DF"/>
    <w:rsid w:val="00D87B1A"/>
    <w:rsid w:val="00D94D5F"/>
    <w:rsid w:val="00D9546D"/>
    <w:rsid w:val="00DA2911"/>
    <w:rsid w:val="00DB3D90"/>
    <w:rsid w:val="00DC152B"/>
    <w:rsid w:val="00DD0457"/>
    <w:rsid w:val="00DD5BB7"/>
    <w:rsid w:val="00DE5E15"/>
    <w:rsid w:val="00DF12D7"/>
    <w:rsid w:val="00DF1F62"/>
    <w:rsid w:val="00DF4547"/>
    <w:rsid w:val="00DF576C"/>
    <w:rsid w:val="00E0578B"/>
    <w:rsid w:val="00E06AAE"/>
    <w:rsid w:val="00E11BDD"/>
    <w:rsid w:val="00E12BE0"/>
    <w:rsid w:val="00E140FC"/>
    <w:rsid w:val="00E157CF"/>
    <w:rsid w:val="00E16B3C"/>
    <w:rsid w:val="00E30C51"/>
    <w:rsid w:val="00E42C6C"/>
    <w:rsid w:val="00E45D57"/>
    <w:rsid w:val="00E50DDA"/>
    <w:rsid w:val="00E56BA4"/>
    <w:rsid w:val="00E61B00"/>
    <w:rsid w:val="00E75EDC"/>
    <w:rsid w:val="00E80903"/>
    <w:rsid w:val="00E813F8"/>
    <w:rsid w:val="00E83301"/>
    <w:rsid w:val="00E87D75"/>
    <w:rsid w:val="00EB17F4"/>
    <w:rsid w:val="00EC3072"/>
    <w:rsid w:val="00EC3E0D"/>
    <w:rsid w:val="00ED5F9A"/>
    <w:rsid w:val="00ED6D2B"/>
    <w:rsid w:val="00ED7EE9"/>
    <w:rsid w:val="00F03B57"/>
    <w:rsid w:val="00F06E94"/>
    <w:rsid w:val="00F07F63"/>
    <w:rsid w:val="00F15EC2"/>
    <w:rsid w:val="00F20A43"/>
    <w:rsid w:val="00F22993"/>
    <w:rsid w:val="00F2337D"/>
    <w:rsid w:val="00F36403"/>
    <w:rsid w:val="00F412BB"/>
    <w:rsid w:val="00F41441"/>
    <w:rsid w:val="00F43F0F"/>
    <w:rsid w:val="00F52329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DB81-74A3-491B-9348-DF12ABD3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Duždević</cp:lastModifiedBy>
  <cp:revision>60</cp:revision>
  <cp:lastPrinted>2023-07-07T11:19:00Z</cp:lastPrinted>
  <dcterms:created xsi:type="dcterms:W3CDTF">2021-01-21T11:57:00Z</dcterms:created>
  <dcterms:modified xsi:type="dcterms:W3CDTF">2023-07-07T11:19:00Z</dcterms:modified>
</cp:coreProperties>
</file>